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36" w:rsidRPr="00351A34" w:rsidRDefault="000A7336" w:rsidP="000A7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0A7336" w:rsidRPr="00351A34" w:rsidRDefault="000A7336" w:rsidP="000A7336">
      <w:pPr>
        <w:pStyle w:val="1"/>
        <w:jc w:val="center"/>
        <w:rPr>
          <w:b w:val="0"/>
        </w:rPr>
      </w:pPr>
    </w:p>
    <w:p w:rsidR="000A7336" w:rsidRDefault="000A7336" w:rsidP="000A7336">
      <w:pPr>
        <w:pStyle w:val="1"/>
        <w:jc w:val="center"/>
        <w:rPr>
          <w:b w:val="0"/>
          <w:sz w:val="36"/>
          <w:szCs w:val="36"/>
        </w:rPr>
      </w:pPr>
    </w:p>
    <w:p w:rsidR="000A7336" w:rsidRDefault="000A7336" w:rsidP="000A7336">
      <w:pPr>
        <w:pStyle w:val="1"/>
        <w:jc w:val="center"/>
        <w:rPr>
          <w:b w:val="0"/>
          <w:sz w:val="36"/>
          <w:szCs w:val="36"/>
        </w:rPr>
      </w:pPr>
    </w:p>
    <w:p w:rsidR="000A7336" w:rsidRPr="008D327E" w:rsidRDefault="000A7336" w:rsidP="000A7336">
      <w:pPr>
        <w:pStyle w:val="1"/>
        <w:jc w:val="center"/>
        <w:rPr>
          <w:b w:val="0"/>
          <w:sz w:val="36"/>
          <w:szCs w:val="36"/>
        </w:rPr>
      </w:pPr>
      <w:r w:rsidRPr="008D327E">
        <w:rPr>
          <w:b w:val="0"/>
          <w:sz w:val="36"/>
          <w:szCs w:val="36"/>
        </w:rPr>
        <w:t xml:space="preserve">Краткосрочный проект в </w:t>
      </w:r>
      <w:r>
        <w:rPr>
          <w:b w:val="0"/>
          <w:sz w:val="36"/>
          <w:szCs w:val="36"/>
        </w:rPr>
        <w:t xml:space="preserve">младшей </w:t>
      </w:r>
      <w:r w:rsidRPr="008D327E">
        <w:rPr>
          <w:b w:val="0"/>
          <w:sz w:val="36"/>
          <w:szCs w:val="36"/>
        </w:rPr>
        <w:t xml:space="preserve"> группе на тему:</w:t>
      </w:r>
    </w:p>
    <w:p w:rsidR="000A7336" w:rsidRPr="00C5676D" w:rsidRDefault="000A7336" w:rsidP="000A733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5676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>В гостях у сказки»</w:t>
      </w:r>
    </w:p>
    <w:p w:rsidR="000A7336" w:rsidRPr="008D327E" w:rsidRDefault="000A7336" w:rsidP="000A7336">
      <w:pPr>
        <w:rPr>
          <w:rFonts w:ascii="Times New Roman" w:hAnsi="Times New Roman" w:cs="Times New Roman"/>
          <w:sz w:val="36"/>
          <w:szCs w:val="36"/>
        </w:rPr>
      </w:pPr>
    </w:p>
    <w:p w:rsidR="000A7336" w:rsidRPr="008D327E" w:rsidRDefault="000A7336" w:rsidP="000A7336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0A7336" w:rsidRDefault="000A7336" w:rsidP="000A7336">
      <w:pPr>
        <w:jc w:val="center"/>
      </w:pPr>
    </w:p>
    <w:p w:rsidR="000A7336" w:rsidRDefault="000A7336" w:rsidP="000A7336"/>
    <w:p w:rsidR="000A7336" w:rsidRDefault="000A7336" w:rsidP="000A7336"/>
    <w:p w:rsidR="000A7336" w:rsidRDefault="000A7336" w:rsidP="000A7336"/>
    <w:p w:rsidR="000A7336" w:rsidRDefault="000A7336" w:rsidP="000A7336"/>
    <w:p w:rsidR="000A7336" w:rsidRDefault="000A7336" w:rsidP="000A7336">
      <w:pPr>
        <w:rPr>
          <w:rFonts w:ascii="Times New Roman" w:hAnsi="Times New Roman" w:cs="Times New Roman"/>
          <w:sz w:val="28"/>
          <w:szCs w:val="28"/>
        </w:rPr>
      </w:pPr>
    </w:p>
    <w:p w:rsidR="000A7336" w:rsidRDefault="000A7336" w:rsidP="000A7336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0A7336" w:rsidRPr="000C2226" w:rsidRDefault="000A7336" w:rsidP="000A7336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A7336" w:rsidRDefault="000A7336" w:rsidP="000A7336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0A7336" w:rsidRDefault="000A7336" w:rsidP="000A7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336" w:rsidRDefault="000A7336" w:rsidP="000A7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8C1" w:rsidRDefault="001408C1" w:rsidP="000A7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C1" w:rsidRDefault="001408C1" w:rsidP="000A7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336" w:rsidRDefault="000A7336" w:rsidP="000A7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0A7336" w:rsidRPr="000A7336" w:rsidRDefault="000A7336" w:rsidP="001408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0A7336" w:rsidRDefault="000A7336" w:rsidP="000A73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7336" w:rsidRDefault="000A7336" w:rsidP="000A73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важнейшую роль в развитии воображения у ребенка, воспитывают у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любовь к книге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0A73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гостях у сказки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выбрали потому, что эта тема наиболее близка нашим малышам. Поскольку многие дети имеют не достаточный словарный запас и плохо говорят, в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постарались при помощи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сказочных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активизировать речь, расширить знания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об окружающем мире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 является одним из самых эффективных средств развития и воспитания ребенка в раннем возрасте. Занятия театральной деятельностью помогают развить у ребенка интерес к окружающему миру, любознательность; стремление к познанию нового; усвоению новой информации.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театральной деятельности незаметно активизируется словарь ребенка, совершенствуется звуковая культура речи, улучшается диалогическая речь и ее грамматический строй. Театрализованная деятельность помогает развить у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уверенность в себе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 социальные навыки поведения.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сих пор многие родители и педагоги рассматривают ранние этапы жизни ребенка как период преимущественно физиологического созревания Эмоциональная и социальная сфера ребенка, его собственная активность не связываются с понятием “развитие”, что является глубоким заблуждением.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Рассказывание 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 повседневной деятельности использовать </w:t>
      </w:r>
      <w:hyperlink r:id="rId5" w:tooltip="Сказка. Проекты по сказкам" w:history="1">
        <w:r w:rsidRPr="000A733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сказки и сказочных персонажей</w:t>
        </w:r>
      </w:hyperlink>
      <w:r w:rsidRPr="000A7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сделанных своими руками, то это будет способствовать развитию речи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и создаст предпосылки для развития игровой и театрализованной деятельности.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творческий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от 2-3 лет, воспитатель, родители группы.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proofErr w:type="gramStart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интереса к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условий для активного использования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в деятельности детей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развитие активности, самостоятельности, эмоциональной отзывчивости к окружающему миру, творческого потенциала ребенка.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Обогащать знания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 русских народных сказках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возрастом.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речь, активизировать словарный запас.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Воспитывать интерес и бережное отношение к книге.</w:t>
      </w:r>
    </w:p>
    <w:p w:rsidR="000A7336" w:rsidRPr="000A7336" w:rsidRDefault="000A7336" w:rsidP="000A733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важнейшую роль в развитии воображения у ребенка, воспитывают у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любовь к книге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0A73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гостях у сказки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выбрали потому, что эта тема наиболее близка нашим малышам. Поскольку многие дети имеют не достаточный словарный запас и плохо говорят, в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постарались при помощи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сказочных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активизировать речь, расширить знания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об окружающем мире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 является одним из самых эффективных средств развития и воспитания ребенка в раннем возрасте. Занятия театральной деятельностью помогают развить у ребенка интерес к окружающему миру, любознательность; стремление к познанию нового; усвоению новой информации.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театральной деятельности незаметно активизируется словарь ребенка, совершенствуется звуковая культура речи, улучшается диалогическая речь и ее грамматический строй. Театрализованная деятельность помогает развить у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уверенность в себе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 социальные навыки поведения.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сих пор многие родители и педагоги рассматривают ранние этапы жизни ребенка как период преимущественно физиологического созревания Эмоциональная и социальная сфера ребенка, его собственная активность не связываются с понятием “развитие”, что является глубоким заблуждением.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Рассказывание 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 повседневной деятельности использовать </w:t>
      </w:r>
      <w:hyperlink r:id="rId6" w:tooltip="Сказка. Проекты по сказкам" w:history="1">
        <w:r w:rsidRPr="000A733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сказки и сказочных персонажей</w:t>
        </w:r>
      </w:hyperlink>
      <w:r w:rsidRPr="000A7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сделанных своими руками, то это б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способствовать развитию речи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и создаст предпосылки для развития игровой и театрализованной деятельности.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Подготовительный.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Подбор книг по теме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 </w:t>
      </w:r>
      <w:r w:rsidRPr="000A73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сказки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реализации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0A73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гостях у сказки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изготовлению разных видов театра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настольный</w:t>
      </w:r>
      <w:proofErr w:type="gramEnd"/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пальчиковый, кукольный, на </w:t>
      </w:r>
      <w:proofErr w:type="spellStart"/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магнитный)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Основной.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в группе и дома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 по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русских народных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различных видов театра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(настольный, пальчиковый, кукольный, на </w:t>
      </w:r>
      <w:proofErr w:type="spellStart"/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магнитный)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картинок, иллюстраций к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Инсценировка различных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Теремок, Колобок, Репка.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Игры-имитации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подражание героям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персонажей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различных видов театра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(героя из </w:t>
      </w:r>
      <w:r w:rsidRPr="000A73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сказки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2-3-х частей.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совместной деятельности провели показ различных видов театров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пальчиковый, настольный, магнитный, кукольный, на </w:t>
      </w:r>
      <w:proofErr w:type="spellStart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самостоятельной деятельности дети из кубиков строят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играют в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"Колобок" и "Репка".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– участники представлений для ребят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на картинке узнают и называют героев из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Играют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подражают героям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«ходят, как мишка»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«прыгают, как зайчик»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пытаются обыграть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proofErr w:type="gramStart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расширилось представление о различных видах театра.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Пытаются подражать героям из </w:t>
      </w:r>
      <w:r w:rsidRPr="000A7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336" w:rsidRPr="000A7336" w:rsidRDefault="000A7336" w:rsidP="000A73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hyperlink r:id="rId7" w:tooltip="Проекты. Проектная деятельность " w:history="1">
        <w:r w:rsidRPr="000A733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проектной деятельности</w:t>
        </w:r>
      </w:hyperlink>
      <w:r w:rsidRPr="000A7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Пополнение и обновление развивающей среды.</w:t>
      </w:r>
    </w:p>
    <w:p w:rsidR="000A7336" w:rsidRPr="000A7336" w:rsidRDefault="000A7336" w:rsidP="000A73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различных видов театра.</w:t>
      </w:r>
    </w:p>
    <w:p w:rsidR="001F1C9A" w:rsidRPr="000A7336" w:rsidRDefault="001F1C9A">
      <w:pPr>
        <w:rPr>
          <w:rFonts w:ascii="Times New Roman" w:hAnsi="Times New Roman" w:cs="Times New Roman"/>
          <w:sz w:val="28"/>
          <w:szCs w:val="28"/>
        </w:rPr>
      </w:pPr>
    </w:p>
    <w:p w:rsidR="000A7336" w:rsidRPr="000A7336" w:rsidRDefault="000A7336">
      <w:pPr>
        <w:rPr>
          <w:rFonts w:ascii="Times New Roman" w:hAnsi="Times New Roman" w:cs="Times New Roman"/>
          <w:sz w:val="28"/>
          <w:szCs w:val="28"/>
        </w:rPr>
      </w:pPr>
    </w:p>
    <w:sectPr w:rsidR="000A7336" w:rsidRPr="000A7336" w:rsidSect="001F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10B"/>
    <w:multiLevelType w:val="multilevel"/>
    <w:tmpl w:val="5678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336"/>
    <w:rsid w:val="000363DE"/>
    <w:rsid w:val="000A7336"/>
    <w:rsid w:val="001408C1"/>
    <w:rsid w:val="001F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9A"/>
  </w:style>
  <w:style w:type="paragraph" w:styleId="1">
    <w:name w:val="heading 1"/>
    <w:basedOn w:val="a"/>
    <w:link w:val="10"/>
    <w:uiPriority w:val="9"/>
    <w:qFormat/>
    <w:rsid w:val="000A7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7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A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336"/>
    <w:rPr>
      <w:b/>
      <w:bCs/>
    </w:rPr>
  </w:style>
  <w:style w:type="character" w:styleId="a5">
    <w:name w:val="Hyperlink"/>
    <w:basedOn w:val="a0"/>
    <w:uiPriority w:val="99"/>
    <w:semiHidden/>
    <w:unhideWhenUsed/>
    <w:rsid w:val="000A73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kazka-proekty" TargetMode="External"/><Relationship Id="rId5" Type="http://schemas.openxmlformats.org/officeDocument/2006/relationships/hyperlink" Target="https://www.maam.ru/obrazovanie/skazka-pro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2024-04-02T09:58:00Z</dcterms:created>
  <dcterms:modified xsi:type="dcterms:W3CDTF">2024-04-02T10:50:00Z</dcterms:modified>
</cp:coreProperties>
</file>